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1C9D9" w14:textId="77777777" w:rsidR="00AD74CA" w:rsidRPr="001E2DC1" w:rsidRDefault="00AD74CA" w:rsidP="00AD74CA">
      <w:pPr>
        <w:spacing w:before="0" w:after="0"/>
        <w:jc w:val="center"/>
        <w:rPr>
          <w:rFonts w:ascii="Calibri" w:hAnsi="Calibri" w:cs="Calibri"/>
          <w:b/>
          <w:color w:val="auto"/>
          <w:sz w:val="32"/>
          <w:szCs w:val="32"/>
          <w:u w:val="single"/>
        </w:rPr>
      </w:pPr>
      <w:r w:rsidRPr="001E2DC1">
        <w:rPr>
          <w:rFonts w:ascii="Calibri" w:hAnsi="Calibri" w:cs="Calibri"/>
          <w:b/>
          <w:color w:val="auto"/>
          <w:sz w:val="32"/>
          <w:szCs w:val="32"/>
          <w:u w:val="single"/>
        </w:rPr>
        <w:t xml:space="preserve">FUNDRAISING AT THE MALDON MARKET </w:t>
      </w:r>
      <w:r>
        <w:rPr>
          <w:rFonts w:ascii="Calibri" w:hAnsi="Calibri" w:cs="Calibri"/>
          <w:b/>
          <w:color w:val="auto"/>
          <w:sz w:val="32"/>
          <w:szCs w:val="32"/>
          <w:u w:val="single"/>
        </w:rPr>
        <w:t>–</w:t>
      </w:r>
      <w:r w:rsidRPr="001E2DC1">
        <w:rPr>
          <w:rFonts w:ascii="Calibri" w:hAnsi="Calibri" w:cs="Calibri"/>
          <w:b/>
          <w:color w:val="auto"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b/>
          <w:color w:val="auto"/>
          <w:sz w:val="32"/>
          <w:szCs w:val="32"/>
          <w:u w:val="single"/>
        </w:rPr>
        <w:t>BOOKING FORM</w:t>
      </w:r>
    </w:p>
    <w:p w14:paraId="05998864" w14:textId="77777777" w:rsidR="00AD74CA" w:rsidRPr="00B85A67" w:rsidRDefault="00AD74CA" w:rsidP="00C9260F">
      <w:pPr>
        <w:spacing w:before="0" w:after="0"/>
        <w:rPr>
          <w:rFonts w:ascii="Calibri" w:hAnsi="Calibri" w:cs="Calibri"/>
          <w:b/>
          <w:color w:val="auto"/>
          <w:sz w:val="24"/>
        </w:rPr>
      </w:pPr>
    </w:p>
    <w:p w14:paraId="6E120FDC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  <w:r w:rsidRPr="00B84B54">
        <w:rPr>
          <w:rFonts w:ascii="Verdana" w:hAnsi="Verdana" w:cs="Calibri"/>
          <w:color w:val="auto"/>
          <w:sz w:val="22"/>
          <w:szCs w:val="22"/>
        </w:rPr>
        <w:t xml:space="preserve">Name of </w:t>
      </w:r>
      <w:proofErr w:type="spellStart"/>
      <w:r w:rsidRPr="00B84B54">
        <w:rPr>
          <w:rFonts w:ascii="Verdana" w:hAnsi="Verdana" w:cs="Calibri"/>
          <w:color w:val="auto"/>
          <w:sz w:val="22"/>
          <w:szCs w:val="22"/>
        </w:rPr>
        <w:t>organistion</w:t>
      </w:r>
      <w:proofErr w:type="spellEnd"/>
      <w:r w:rsidRPr="00B84B54">
        <w:rPr>
          <w:rFonts w:ascii="Verdana" w:hAnsi="Verdana" w:cs="Calibri"/>
          <w:color w:val="auto"/>
          <w:sz w:val="22"/>
          <w:szCs w:val="22"/>
        </w:rPr>
        <w:t xml:space="preserve">: </w:t>
      </w:r>
    </w:p>
    <w:p w14:paraId="45F75937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p w14:paraId="3D267B35" w14:textId="77777777" w:rsidR="00C9260F" w:rsidRPr="00B84B54" w:rsidRDefault="003379E2" w:rsidP="00C9260F">
      <w:pPr>
        <w:tabs>
          <w:tab w:val="left" w:pos="4875"/>
        </w:tabs>
        <w:spacing w:before="0" w:after="0"/>
        <w:rPr>
          <w:rFonts w:ascii="Verdana" w:hAnsi="Verdana" w:cs="Calibri"/>
          <w:color w:val="auto"/>
          <w:sz w:val="22"/>
          <w:szCs w:val="22"/>
        </w:rPr>
      </w:pPr>
      <w:r w:rsidRPr="00B84B54">
        <w:rPr>
          <w:rFonts w:ascii="Verdana" w:hAnsi="Verdana" w:cs="Calibri"/>
          <w:color w:val="auto"/>
          <w:sz w:val="22"/>
          <w:szCs w:val="22"/>
        </w:rPr>
        <w:t xml:space="preserve">Months </w:t>
      </w:r>
      <w:r w:rsidRPr="00B84B54">
        <w:rPr>
          <w:rFonts w:ascii="Verdana" w:hAnsi="Verdana" w:cs="Calibri"/>
          <w:b/>
          <w:color w:val="auto"/>
          <w:sz w:val="22"/>
          <w:szCs w:val="22"/>
        </w:rPr>
        <w:t>not</w:t>
      </w:r>
      <w:r w:rsidRPr="00B84B54">
        <w:rPr>
          <w:rFonts w:ascii="Verdana" w:hAnsi="Verdana" w:cs="Calibri"/>
          <w:color w:val="auto"/>
          <w:sz w:val="22"/>
          <w:szCs w:val="22"/>
        </w:rPr>
        <w:t xml:space="preserve"> available</w:t>
      </w:r>
      <w:r w:rsidR="00C9260F" w:rsidRPr="00B84B54">
        <w:rPr>
          <w:rFonts w:ascii="Verdana" w:hAnsi="Verdana" w:cs="Calibri"/>
          <w:color w:val="auto"/>
          <w:sz w:val="22"/>
          <w:szCs w:val="22"/>
        </w:rPr>
        <w:t xml:space="preserve"> for market fundraising activities: </w:t>
      </w:r>
      <w:r w:rsidR="00C9260F" w:rsidRPr="00B84B54">
        <w:rPr>
          <w:rFonts w:ascii="Verdana" w:hAnsi="Verdana" w:cs="Calibri"/>
          <w:color w:val="auto"/>
          <w:sz w:val="22"/>
          <w:szCs w:val="22"/>
        </w:rPr>
        <w:tab/>
      </w:r>
    </w:p>
    <w:p w14:paraId="08516D22" w14:textId="77777777" w:rsidR="00C9260F" w:rsidRPr="00B84B54" w:rsidRDefault="00C9260F" w:rsidP="00C9260F">
      <w:pPr>
        <w:tabs>
          <w:tab w:val="left" w:pos="4875"/>
        </w:tabs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p w14:paraId="36D472C4" w14:textId="77777777" w:rsidR="00C9260F" w:rsidRPr="00B84B54" w:rsidRDefault="00C9260F" w:rsidP="00C9260F">
      <w:pPr>
        <w:tabs>
          <w:tab w:val="left" w:pos="4875"/>
        </w:tabs>
        <w:spacing w:before="0" w:after="0"/>
        <w:rPr>
          <w:rFonts w:ascii="Verdana" w:hAnsi="Verdana" w:cs="Calibri"/>
          <w:color w:val="auto"/>
          <w:sz w:val="22"/>
          <w:szCs w:val="22"/>
        </w:rPr>
      </w:pPr>
      <w:r w:rsidRPr="00B84B54">
        <w:rPr>
          <w:rFonts w:ascii="Verdana" w:hAnsi="Verdana" w:cs="Calibri"/>
          <w:color w:val="auto"/>
          <w:sz w:val="22"/>
          <w:szCs w:val="22"/>
        </w:rPr>
        <w:t xml:space="preserve">Fundraising activities we will undertake (please tick): </w:t>
      </w:r>
    </w:p>
    <w:p w14:paraId="0F4392A3" w14:textId="77777777" w:rsidR="00C9260F" w:rsidRPr="00B84B54" w:rsidRDefault="0076730B" w:rsidP="00C9260F">
      <w:pPr>
        <w:tabs>
          <w:tab w:val="left" w:pos="4875"/>
        </w:tabs>
        <w:spacing w:before="0" w:after="0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noProof/>
          <w:color w:val="auto"/>
          <w:sz w:val="22"/>
          <w:szCs w:val="22"/>
        </w:rPr>
        <w:pict w14:anchorId="4DC42DB3">
          <v:rect id="Rectangle 2" o:spid="_x0000_s1026" style="position:absolute;margin-left:195.75pt;margin-top:10.45pt;width:33.75pt;height:24.7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"/>
        </w:pict>
      </w:r>
    </w:p>
    <w:p w14:paraId="2E5D2AFE" w14:textId="77777777" w:rsidR="00C9260F" w:rsidRPr="00B84B54" w:rsidRDefault="00AB2E10" w:rsidP="00C9260F">
      <w:pPr>
        <w:tabs>
          <w:tab w:val="left" w:pos="2115"/>
        </w:tabs>
        <w:spacing w:before="0" w:after="0"/>
        <w:rPr>
          <w:rFonts w:ascii="Verdana" w:hAnsi="Verdana" w:cs="Calibri"/>
          <w:color w:val="auto"/>
          <w:sz w:val="22"/>
          <w:szCs w:val="22"/>
        </w:rPr>
      </w:pPr>
      <w:r w:rsidRPr="00B84B54">
        <w:rPr>
          <w:rFonts w:ascii="Verdana" w:hAnsi="Verdana" w:cs="Calibri"/>
          <w:color w:val="auto"/>
          <w:sz w:val="22"/>
          <w:szCs w:val="22"/>
        </w:rPr>
        <w:t>Gold coin collection &amp; BBQ</w:t>
      </w:r>
      <w:r w:rsidR="00C9260F" w:rsidRPr="00B84B54">
        <w:rPr>
          <w:rFonts w:ascii="Verdana" w:hAnsi="Verdana" w:cs="Calibri"/>
          <w:color w:val="auto"/>
          <w:sz w:val="22"/>
          <w:szCs w:val="22"/>
        </w:rPr>
        <w:t xml:space="preserve">: </w:t>
      </w:r>
      <w:r w:rsidR="00C9260F" w:rsidRPr="00B84B54">
        <w:rPr>
          <w:rFonts w:ascii="Verdana" w:hAnsi="Verdana" w:cs="Calibri"/>
          <w:color w:val="auto"/>
          <w:sz w:val="22"/>
          <w:szCs w:val="22"/>
        </w:rPr>
        <w:tab/>
      </w:r>
    </w:p>
    <w:p w14:paraId="47471975" w14:textId="77777777" w:rsidR="00C9260F" w:rsidRPr="00B84B54" w:rsidRDefault="0076730B" w:rsidP="00C9260F">
      <w:pPr>
        <w:tabs>
          <w:tab w:val="left" w:pos="4875"/>
        </w:tabs>
        <w:spacing w:before="0" w:after="0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noProof/>
          <w:color w:val="auto"/>
          <w:sz w:val="22"/>
          <w:szCs w:val="22"/>
        </w:rPr>
        <w:pict w14:anchorId="7A19FC7F">
          <v:rect id="Rectangle 4" o:spid="_x0000_s1028" style="position:absolute;margin-left:195.75pt;margin-top:11.1pt;width:33.75pt;height:24.7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"/>
        </w:pict>
      </w:r>
    </w:p>
    <w:p w14:paraId="0DA8666A" w14:textId="77777777" w:rsidR="00C9260F" w:rsidRPr="00B84B54" w:rsidRDefault="00AB2E10" w:rsidP="00C9260F">
      <w:pPr>
        <w:tabs>
          <w:tab w:val="left" w:pos="4875"/>
        </w:tabs>
        <w:spacing w:before="0" w:after="0"/>
        <w:rPr>
          <w:rFonts w:ascii="Verdana" w:hAnsi="Verdana" w:cs="Calibri"/>
          <w:color w:val="auto"/>
          <w:sz w:val="22"/>
          <w:szCs w:val="22"/>
        </w:rPr>
      </w:pPr>
      <w:r w:rsidRPr="00B84B54">
        <w:rPr>
          <w:rFonts w:ascii="Verdana" w:hAnsi="Verdana" w:cs="Calibri"/>
          <w:color w:val="auto"/>
          <w:sz w:val="22"/>
          <w:szCs w:val="22"/>
        </w:rPr>
        <w:t>Stall</w:t>
      </w:r>
      <w:r w:rsidR="00C9260F" w:rsidRPr="00B84B54">
        <w:rPr>
          <w:rFonts w:ascii="Verdana" w:hAnsi="Verdana" w:cs="Calibri"/>
          <w:color w:val="auto"/>
          <w:sz w:val="22"/>
          <w:szCs w:val="22"/>
        </w:rPr>
        <w:t xml:space="preserve">: </w:t>
      </w:r>
    </w:p>
    <w:p w14:paraId="106D99DF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p w14:paraId="57B4BDAD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  <w:r w:rsidRPr="00B84B54">
        <w:rPr>
          <w:rFonts w:ascii="Verdana" w:hAnsi="Verdana" w:cs="Calibri"/>
          <w:color w:val="auto"/>
          <w:sz w:val="22"/>
          <w:szCs w:val="22"/>
        </w:rPr>
        <w:t xml:space="preserve">Contact person for all activities: </w:t>
      </w:r>
    </w:p>
    <w:p w14:paraId="4BDD827E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p w14:paraId="0BE40427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  <w:r w:rsidRPr="00B84B54">
        <w:rPr>
          <w:rFonts w:ascii="Verdana" w:hAnsi="Verdana" w:cs="Calibri"/>
          <w:color w:val="auto"/>
          <w:sz w:val="22"/>
          <w:szCs w:val="22"/>
        </w:rPr>
        <w:t xml:space="preserve">Phone: </w:t>
      </w:r>
    </w:p>
    <w:p w14:paraId="4580009E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p w14:paraId="5AA48CEE" w14:textId="77777777" w:rsidR="00AB2E10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  <w:r w:rsidRPr="00B84B54">
        <w:rPr>
          <w:rFonts w:ascii="Verdana" w:hAnsi="Verdana" w:cs="Calibri"/>
          <w:color w:val="auto"/>
          <w:sz w:val="22"/>
          <w:szCs w:val="22"/>
        </w:rPr>
        <w:t xml:space="preserve">Email: </w:t>
      </w:r>
    </w:p>
    <w:p w14:paraId="75BF7700" w14:textId="77777777" w:rsidR="00AB2E10" w:rsidRPr="00B84B54" w:rsidRDefault="00AB2E10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p w14:paraId="4D453475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  <w:r w:rsidRPr="00B84B54">
        <w:rPr>
          <w:rFonts w:ascii="Verdana" w:hAnsi="Verdana" w:cs="Calibri"/>
          <w:color w:val="auto"/>
          <w:sz w:val="22"/>
          <w:szCs w:val="22"/>
        </w:rPr>
        <w:t xml:space="preserve">Description of how the raised funds will be spent by the organisation: </w:t>
      </w:r>
    </w:p>
    <w:p w14:paraId="72FA5746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9260F" w:rsidRPr="00B84B54" w14:paraId="14A7CED1" w14:textId="77777777" w:rsidTr="00C9260F">
        <w:tc>
          <w:tcPr>
            <w:tcW w:w="14714" w:type="dxa"/>
          </w:tcPr>
          <w:p w14:paraId="08F3126B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70163B41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1FEC2925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41F34616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2CD48512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7001DD86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129C63A8" w14:textId="77777777" w:rsidR="00B84B54" w:rsidRPr="00B84B54" w:rsidRDefault="00B84B54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</w:tc>
      </w:tr>
    </w:tbl>
    <w:p w14:paraId="04B5F6E7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p w14:paraId="53CDC0A0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p w14:paraId="1763A99F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  <w:r w:rsidRPr="00B84B54">
        <w:rPr>
          <w:rFonts w:ascii="Verdana" w:hAnsi="Verdana" w:cs="Calibri"/>
          <w:color w:val="auto"/>
          <w:sz w:val="22"/>
          <w:szCs w:val="22"/>
        </w:rPr>
        <w:t xml:space="preserve">Description of how the raised funds will benefit the broader Maldon community: </w:t>
      </w:r>
    </w:p>
    <w:p w14:paraId="656EF706" w14:textId="77777777" w:rsidR="00C9260F" w:rsidRPr="00B84B54" w:rsidRDefault="00C9260F" w:rsidP="00C9260F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9260F" w:rsidRPr="00B84B54" w14:paraId="7E2F7EDA" w14:textId="77777777" w:rsidTr="00C9260F">
        <w:tc>
          <w:tcPr>
            <w:tcW w:w="14714" w:type="dxa"/>
          </w:tcPr>
          <w:p w14:paraId="6D079F35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5873A206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671B9E10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298BBC82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70CB81E5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4A4310A6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09E27DDC" w14:textId="77777777" w:rsidR="00B84B54" w:rsidRPr="00B84B54" w:rsidRDefault="00B84B54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  <w:p w14:paraId="51031452" w14:textId="77777777" w:rsidR="00C9260F" w:rsidRPr="00B84B54" w:rsidRDefault="00C9260F" w:rsidP="00C9260F">
            <w:pPr>
              <w:spacing w:before="0" w:after="0"/>
              <w:rPr>
                <w:rFonts w:ascii="Verdana" w:hAnsi="Verdana" w:cs="Calibri"/>
                <w:color w:val="auto"/>
                <w:sz w:val="22"/>
                <w:szCs w:val="22"/>
              </w:rPr>
            </w:pPr>
          </w:p>
        </w:tc>
      </w:tr>
    </w:tbl>
    <w:p w14:paraId="7F227511" w14:textId="77777777" w:rsidR="00B84B54" w:rsidRPr="00B84B54" w:rsidRDefault="00B84B54" w:rsidP="00C9260F">
      <w:pPr>
        <w:spacing w:before="0" w:after="0"/>
        <w:rPr>
          <w:rFonts w:ascii="Verdana" w:hAnsi="Verdana" w:cs="Calibri"/>
          <w:b/>
          <w:color w:val="auto"/>
          <w:sz w:val="22"/>
          <w:szCs w:val="22"/>
        </w:rPr>
      </w:pPr>
    </w:p>
    <w:p w14:paraId="67F20163" w14:textId="77777777" w:rsidR="00B379D8" w:rsidRDefault="00B84B54" w:rsidP="00B379D8">
      <w:pPr>
        <w:spacing w:before="0" w:after="0"/>
        <w:rPr>
          <w:rFonts w:ascii="Verdana" w:hAnsi="Verdana" w:cs="Calibri"/>
          <w:b/>
          <w:color w:val="auto"/>
          <w:sz w:val="22"/>
          <w:szCs w:val="22"/>
        </w:rPr>
      </w:pPr>
      <w:r>
        <w:rPr>
          <w:rFonts w:ascii="Verdana" w:hAnsi="Verdana" w:cs="Calibri"/>
          <w:b/>
          <w:color w:val="auto"/>
          <w:sz w:val="22"/>
          <w:szCs w:val="22"/>
        </w:rPr>
        <w:br w:type="page"/>
      </w:r>
      <w:r w:rsidR="00B379D8" w:rsidRPr="001E2DC1">
        <w:rPr>
          <w:rFonts w:ascii="Calibri" w:hAnsi="Calibri" w:cs="Calibri"/>
          <w:b/>
          <w:color w:val="auto"/>
          <w:sz w:val="32"/>
          <w:szCs w:val="32"/>
          <w:u w:val="single"/>
        </w:rPr>
        <w:lastRenderedPageBreak/>
        <w:t xml:space="preserve">FUNDRAISING AT THE MALDON MARKET </w:t>
      </w:r>
      <w:r w:rsidR="00B379D8">
        <w:rPr>
          <w:rFonts w:ascii="Calibri" w:hAnsi="Calibri" w:cs="Calibri"/>
          <w:b/>
          <w:color w:val="auto"/>
          <w:sz w:val="32"/>
          <w:szCs w:val="32"/>
          <w:u w:val="single"/>
        </w:rPr>
        <w:t>– Instructions &amp; Info</w:t>
      </w:r>
    </w:p>
    <w:p w14:paraId="4A2C28AD" w14:textId="77777777" w:rsidR="00B379D8" w:rsidRPr="00B84B54" w:rsidRDefault="00B379D8" w:rsidP="00B379D8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-6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7529"/>
      </w:tblGrid>
      <w:tr w:rsidR="00B379D8" w:rsidRPr="00240F39" w14:paraId="7F4813B2" w14:textId="77777777" w:rsidTr="004A5A57">
        <w:trPr>
          <w:trHeight w:val="1353"/>
        </w:trPr>
        <w:tc>
          <w:tcPr>
            <w:tcW w:w="1818" w:type="dxa"/>
            <w:shd w:val="clear" w:color="auto" w:fill="FBD4B4"/>
          </w:tcPr>
          <w:p w14:paraId="1B215C67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GOLD COIN COLLECTION</w:t>
            </w:r>
          </w:p>
          <w:p w14:paraId="69E28FF1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14:paraId="33B8F70E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29" w:type="dxa"/>
          </w:tcPr>
          <w:p w14:paraId="59EA9A25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 xml:space="preserve">Two Market entry points for collection of a gold coin from market visitors. </w:t>
            </w:r>
          </w:p>
          <w:p w14:paraId="182850EA" w14:textId="77777777" w:rsidR="00B379D8" w:rsidRDefault="00B379D8" w:rsidP="00B379D8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From</w:t>
            </w: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D4EC9">
              <w:rPr>
                <w:rFonts w:ascii="Verdana" w:hAnsi="Verdana" w:cs="Calibri"/>
                <w:color w:val="auto"/>
                <w:sz w:val="20"/>
                <w:szCs w:val="20"/>
              </w:rPr>
              <w:t>cnr</w:t>
            </w:r>
            <w:proofErr w:type="spellEnd"/>
            <w:r w:rsidR="009D4EC9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Church &amp; Edward</w:t>
            </w: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Street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 xml:space="preserve">, </w:t>
            </w:r>
          </w:p>
          <w:p w14:paraId="5DB4E1D2" w14:textId="77777777" w:rsidR="00B379D8" w:rsidRPr="00240F39" w:rsidRDefault="00B379D8" w:rsidP="009D4EC9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 xml:space="preserve">From </w:t>
            </w:r>
            <w:r w:rsidR="009D4EC9">
              <w:rPr>
                <w:rFonts w:ascii="Verdana" w:hAnsi="Verdana" w:cs="Calibri"/>
                <w:color w:val="auto"/>
                <w:sz w:val="20"/>
                <w:szCs w:val="20"/>
              </w:rPr>
              <w:t>Edward St near Maldon Neighbourhood Centre driveway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B379D8" w:rsidRPr="00240F39" w14:paraId="1778AB0B" w14:textId="77777777" w:rsidTr="004A5A57">
        <w:trPr>
          <w:trHeight w:val="547"/>
        </w:trPr>
        <w:tc>
          <w:tcPr>
            <w:tcW w:w="1818" w:type="dxa"/>
          </w:tcPr>
          <w:p w14:paraId="0B288EC6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29" w:type="dxa"/>
          </w:tcPr>
          <w:p w14:paraId="2DFA0631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Create roster of volunteers from 9am – 1.30pm at each gate</w:t>
            </w:r>
          </w:p>
          <w:p w14:paraId="6BCC4B7B" w14:textId="77777777" w:rsidR="00B379D8" w:rsidRPr="00240F39" w:rsidRDefault="00B379D8" w:rsidP="00B379D8">
            <w:pPr>
              <w:numPr>
                <w:ilvl w:val="0"/>
                <w:numId w:val="12"/>
              </w:num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Volunteers to use ‘clickers’ to count visitors</w:t>
            </w:r>
          </w:p>
        </w:tc>
      </w:tr>
      <w:tr w:rsidR="00B379D8" w:rsidRPr="00240F39" w14:paraId="7A6D7B37" w14:textId="77777777" w:rsidTr="004A5A57">
        <w:trPr>
          <w:trHeight w:val="532"/>
        </w:trPr>
        <w:tc>
          <w:tcPr>
            <w:tcW w:w="1818" w:type="dxa"/>
          </w:tcPr>
          <w:p w14:paraId="0B467421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29" w:type="dxa"/>
          </w:tcPr>
          <w:p w14:paraId="28E1D322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Please bring two A4 print outs (landscape) with the name or logo of your organisation. These will be attached to A-frames supplied by MNC</w:t>
            </w:r>
          </w:p>
        </w:tc>
      </w:tr>
      <w:tr w:rsidR="00B379D8" w:rsidRPr="00240F39" w14:paraId="422AF031" w14:textId="77777777" w:rsidTr="004A5A57">
        <w:trPr>
          <w:trHeight w:val="547"/>
        </w:trPr>
        <w:tc>
          <w:tcPr>
            <w:tcW w:w="1818" w:type="dxa"/>
          </w:tcPr>
          <w:p w14:paraId="551CF234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29" w:type="dxa"/>
          </w:tcPr>
          <w:p w14:paraId="52848D3B" w14:textId="478FF1FB" w:rsidR="00B379D8" w:rsidRPr="00240F39" w:rsidRDefault="00B379D8" w:rsidP="00F83B18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MNC will provide a chair at each location. Please ensure volunteers have suitable weather protection (</w:t>
            </w:r>
            <w:r w:rsidR="00F83B18">
              <w:rPr>
                <w:rFonts w:ascii="Verdana" w:hAnsi="Verdana" w:cs="Calibri"/>
                <w:color w:val="auto"/>
                <w:sz w:val="20"/>
                <w:szCs w:val="20"/>
              </w:rPr>
              <w:t>water bottle, shade hat</w:t>
            </w: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)</w:t>
            </w:r>
            <w:r w:rsidR="00F83B18">
              <w:rPr>
                <w:rFonts w:ascii="Verdana" w:hAnsi="Verdana" w:cs="Calibri"/>
                <w:color w:val="auto"/>
                <w:sz w:val="20"/>
                <w:szCs w:val="20"/>
              </w:rPr>
              <w:t>.</w:t>
            </w:r>
          </w:p>
        </w:tc>
      </w:tr>
      <w:tr w:rsidR="00B379D8" w:rsidRPr="00240F39" w14:paraId="0C493EFD" w14:textId="77777777" w:rsidTr="004A5A57">
        <w:trPr>
          <w:trHeight w:val="532"/>
        </w:trPr>
        <w:tc>
          <w:tcPr>
            <w:tcW w:w="1818" w:type="dxa"/>
          </w:tcPr>
          <w:p w14:paraId="044D66E4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29" w:type="dxa"/>
          </w:tcPr>
          <w:p w14:paraId="2870D933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MNC will provide coin collection buckets. Please bring a bag or similar to take coins home in.</w:t>
            </w:r>
          </w:p>
        </w:tc>
      </w:tr>
      <w:tr w:rsidR="007710E8" w:rsidRPr="00240F39" w14:paraId="7A22155B" w14:textId="77777777" w:rsidTr="004A5A57">
        <w:trPr>
          <w:trHeight w:val="532"/>
        </w:trPr>
        <w:tc>
          <w:tcPr>
            <w:tcW w:w="1818" w:type="dxa"/>
          </w:tcPr>
          <w:p w14:paraId="710231FF" w14:textId="77777777" w:rsidR="007710E8" w:rsidRPr="00240F39" w:rsidRDefault="007710E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29" w:type="dxa"/>
          </w:tcPr>
          <w:p w14:paraId="7C44E56A" w14:textId="7F70BE1E" w:rsidR="007710E8" w:rsidRPr="00240F39" w:rsidRDefault="00F83B18" w:rsidP="00F83B18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 xml:space="preserve">10% payment for market costs can be made by cash or direct deposit. </w:t>
            </w:r>
          </w:p>
        </w:tc>
      </w:tr>
    </w:tbl>
    <w:p w14:paraId="089A3C06" w14:textId="77777777" w:rsidR="00B379D8" w:rsidRPr="00B84B54" w:rsidRDefault="00B379D8" w:rsidP="00B379D8">
      <w:pPr>
        <w:spacing w:before="0" w:after="0"/>
        <w:rPr>
          <w:rFonts w:ascii="Verdana" w:hAnsi="Verdana" w:cs="Calibri"/>
          <w:color w:val="auto"/>
          <w:sz w:val="22"/>
          <w:szCs w:val="22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7540"/>
      </w:tblGrid>
      <w:tr w:rsidR="00807BC5" w:rsidRPr="00240F39" w14:paraId="53CCC402" w14:textId="77777777" w:rsidTr="004A5A57">
        <w:trPr>
          <w:trHeight w:val="517"/>
        </w:trPr>
        <w:tc>
          <w:tcPr>
            <w:tcW w:w="1818" w:type="dxa"/>
            <w:shd w:val="clear" w:color="auto" w:fill="B8CCE4"/>
          </w:tcPr>
          <w:p w14:paraId="1FFD5E51" w14:textId="77777777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BBQ</w:t>
            </w:r>
          </w:p>
        </w:tc>
        <w:tc>
          <w:tcPr>
            <w:tcW w:w="7540" w:type="dxa"/>
          </w:tcPr>
          <w:p w14:paraId="7139DC7E" w14:textId="60E359DB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Check your public liability insurance is valid (not supplied by MNC)</w:t>
            </w:r>
          </w:p>
        </w:tc>
      </w:tr>
      <w:tr w:rsidR="00807BC5" w:rsidRPr="00240F39" w14:paraId="385B6892" w14:textId="77777777" w:rsidTr="004A5A57">
        <w:trPr>
          <w:trHeight w:val="1315"/>
        </w:trPr>
        <w:tc>
          <w:tcPr>
            <w:tcW w:w="1818" w:type="dxa"/>
          </w:tcPr>
          <w:p w14:paraId="32B689DF" w14:textId="77777777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40" w:type="dxa"/>
          </w:tcPr>
          <w:p w14:paraId="1FD3FD6A" w14:textId="77777777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 xml:space="preserve">Source ingredients </w:t>
            </w:r>
          </w:p>
          <w:p w14:paraId="22AD9756" w14:textId="77777777" w:rsidR="00807BC5" w:rsidRPr="00240F39" w:rsidRDefault="00807BC5" w:rsidP="00807BC5">
            <w:pPr>
              <w:numPr>
                <w:ilvl w:val="0"/>
                <w:numId w:val="11"/>
              </w:num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we encourage you to use local suppliers</w:t>
            </w:r>
          </w:p>
          <w:p w14:paraId="7893912F" w14:textId="64918669" w:rsidR="00807BC5" w:rsidRPr="00240F39" w:rsidRDefault="00F83B18" w:rsidP="00807BC5">
            <w:pPr>
              <w:numPr>
                <w:ilvl w:val="0"/>
                <w:numId w:val="11"/>
              </w:num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About 200 sausages, 10 loaves required, 3</w:t>
            </w:r>
            <w:bookmarkStart w:id="0" w:name="_GoBack"/>
            <w:bookmarkEnd w:id="0"/>
            <w:r w:rsidR="00807BC5" w:rsidRPr="00240F39">
              <w:rPr>
                <w:rFonts w:ascii="Verdana" w:hAnsi="Verdana" w:cs="Calibri"/>
                <w:color w:val="auto"/>
                <w:sz w:val="20"/>
                <w:szCs w:val="20"/>
              </w:rPr>
              <w:t>kg sliced onions, Tomato and BBQ sauce</w:t>
            </w:r>
          </w:p>
          <w:p w14:paraId="5035BB33" w14:textId="77777777" w:rsidR="00807BC5" w:rsidRPr="00240F39" w:rsidRDefault="00807BC5" w:rsidP="00807BC5">
            <w:pPr>
              <w:numPr>
                <w:ilvl w:val="0"/>
                <w:numId w:val="11"/>
              </w:num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Drinks (optional)</w:t>
            </w:r>
          </w:p>
        </w:tc>
      </w:tr>
      <w:tr w:rsidR="00807BC5" w:rsidRPr="00240F39" w14:paraId="16CDC176" w14:textId="77777777" w:rsidTr="004A5A57">
        <w:trPr>
          <w:trHeight w:val="266"/>
        </w:trPr>
        <w:tc>
          <w:tcPr>
            <w:tcW w:w="1818" w:type="dxa"/>
          </w:tcPr>
          <w:p w14:paraId="25C78919" w14:textId="77777777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40" w:type="dxa"/>
          </w:tcPr>
          <w:p w14:paraId="72E358AC" w14:textId="77777777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Create roster of volunteers</w:t>
            </w:r>
          </w:p>
        </w:tc>
      </w:tr>
      <w:tr w:rsidR="00807BC5" w:rsidRPr="00240F39" w14:paraId="6A430CB0" w14:textId="77777777" w:rsidTr="004A5A57">
        <w:trPr>
          <w:trHeight w:val="532"/>
        </w:trPr>
        <w:tc>
          <w:tcPr>
            <w:tcW w:w="1818" w:type="dxa"/>
          </w:tcPr>
          <w:p w14:paraId="6E8392D2" w14:textId="77777777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40" w:type="dxa"/>
          </w:tcPr>
          <w:p w14:paraId="48A48304" w14:textId="77777777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Bring required equipment – Tongs, knife, Spatula, Serviettes, foil, Gloves, aluminium tray, oil, cash float, aprons etc</w:t>
            </w:r>
          </w:p>
        </w:tc>
      </w:tr>
      <w:tr w:rsidR="00807BC5" w:rsidRPr="00240F39" w14:paraId="32E20D8E" w14:textId="77777777" w:rsidTr="004A5A57">
        <w:trPr>
          <w:trHeight w:val="532"/>
        </w:trPr>
        <w:tc>
          <w:tcPr>
            <w:tcW w:w="1818" w:type="dxa"/>
          </w:tcPr>
          <w:p w14:paraId="294AACC8" w14:textId="77777777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40" w:type="dxa"/>
          </w:tcPr>
          <w:p w14:paraId="30D33D43" w14:textId="716954CD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Signage – recommended sale price of sausages is $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4</w:t>
            </w:r>
          </w:p>
        </w:tc>
      </w:tr>
      <w:tr w:rsidR="00807BC5" w:rsidRPr="00240F39" w14:paraId="044AFE84" w14:textId="77777777" w:rsidTr="004A5A57">
        <w:trPr>
          <w:trHeight w:val="532"/>
        </w:trPr>
        <w:tc>
          <w:tcPr>
            <w:tcW w:w="1818" w:type="dxa"/>
          </w:tcPr>
          <w:p w14:paraId="252ECEBD" w14:textId="77777777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40" w:type="dxa"/>
          </w:tcPr>
          <w:p w14:paraId="0FBDED73" w14:textId="77777777" w:rsidR="00807BC5" w:rsidRPr="00240F39" w:rsidRDefault="00807BC5" w:rsidP="00807BC5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$50 payment to MNC for BBQ &amp; Gas</w:t>
            </w: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– 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Delivered by Maldon Golf Club – MNC provides a $50 donation to Maldon Golf Club</w:t>
            </w:r>
          </w:p>
        </w:tc>
      </w:tr>
    </w:tbl>
    <w:p w14:paraId="4C12C819" w14:textId="77777777" w:rsidR="00B379D8" w:rsidRPr="00B84B54" w:rsidRDefault="00B379D8" w:rsidP="00B379D8">
      <w:pPr>
        <w:rPr>
          <w:rFonts w:ascii="Verdana" w:hAnsi="Verdana"/>
          <w:sz w:val="22"/>
          <w:szCs w:val="2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560"/>
      </w:tblGrid>
      <w:tr w:rsidR="00B379D8" w:rsidRPr="00240F39" w14:paraId="34DAD4CC" w14:textId="77777777" w:rsidTr="004A5A57">
        <w:tc>
          <w:tcPr>
            <w:tcW w:w="1818" w:type="dxa"/>
            <w:shd w:val="clear" w:color="auto" w:fill="FFC000"/>
          </w:tcPr>
          <w:p w14:paraId="07933F20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STALL SPACE</w:t>
            </w:r>
          </w:p>
        </w:tc>
        <w:tc>
          <w:tcPr>
            <w:tcW w:w="7560" w:type="dxa"/>
          </w:tcPr>
          <w:p w14:paraId="36E97283" w14:textId="77777777" w:rsidR="00B379D8" w:rsidRPr="00240F39" w:rsidRDefault="00B379D8" w:rsidP="00111710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 xml:space="preserve">3m x 3m Stall space </w:t>
            </w:r>
            <w:proofErr w:type="spellStart"/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i</w:t>
            </w:r>
            <w:proofErr w:type="spellEnd"/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. Community group to provide all of their own equipment –please read Market Guidelines www.maldonnc.org.au/maldon-market/stalls</w:t>
            </w:r>
          </w:p>
        </w:tc>
      </w:tr>
      <w:tr w:rsidR="00B379D8" w:rsidRPr="00240F39" w14:paraId="472E19BC" w14:textId="77777777" w:rsidTr="004A5A57">
        <w:tc>
          <w:tcPr>
            <w:tcW w:w="1818" w:type="dxa"/>
          </w:tcPr>
          <w:p w14:paraId="4A225B58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3171284" w14:textId="77777777" w:rsidR="00B379D8" w:rsidRPr="00240F39" w:rsidRDefault="00B379D8" w:rsidP="004A5A57">
            <w:pPr>
              <w:spacing w:before="0" w:after="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 xml:space="preserve">Please provide details of your proposed stall prior to market </w:t>
            </w:r>
            <w:proofErr w:type="spellStart"/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>eg</w:t>
            </w:r>
            <w:proofErr w:type="spellEnd"/>
            <w:r w:rsidRPr="00240F39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selling, food, craft, raffle, recruitment etc</w:t>
            </w:r>
          </w:p>
        </w:tc>
      </w:tr>
    </w:tbl>
    <w:p w14:paraId="4E9E1B96" w14:textId="77777777" w:rsidR="00B379D8" w:rsidRPr="00B84B54" w:rsidRDefault="00B379D8" w:rsidP="00B379D8">
      <w:pPr>
        <w:rPr>
          <w:sz w:val="22"/>
          <w:szCs w:val="22"/>
        </w:rPr>
      </w:pPr>
    </w:p>
    <w:p w14:paraId="22951E9D" w14:textId="77777777" w:rsidR="0041583E" w:rsidRPr="00B84B54" w:rsidRDefault="0041583E" w:rsidP="00B379D8">
      <w:pPr>
        <w:spacing w:before="0" w:after="0"/>
        <w:rPr>
          <w:sz w:val="22"/>
          <w:szCs w:val="22"/>
        </w:rPr>
      </w:pPr>
    </w:p>
    <w:sectPr w:rsidR="0041583E" w:rsidRPr="00B84B54" w:rsidSect="00B85A67">
      <w:headerReference w:type="default" r:id="rId7"/>
      <w:footerReference w:type="default" r:id="rId8"/>
      <w:pgSz w:w="11906" w:h="16838" w:code="9"/>
      <w:pgMar w:top="675" w:right="1440" w:bottom="851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4686B" w14:textId="77777777" w:rsidR="0076730B" w:rsidRDefault="0076730B" w:rsidP="00574DE8">
      <w:pPr>
        <w:spacing w:before="0" w:after="0" w:line="240" w:lineRule="auto"/>
      </w:pPr>
      <w:r>
        <w:separator/>
      </w:r>
    </w:p>
  </w:endnote>
  <w:endnote w:type="continuationSeparator" w:id="0">
    <w:p w14:paraId="45055310" w14:textId="77777777" w:rsidR="0076730B" w:rsidRDefault="0076730B" w:rsidP="00574D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4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5495"/>
    </w:tblGrid>
    <w:tr w:rsidR="00105480" w:rsidRPr="00B233DA" w14:paraId="724C5DBE" w14:textId="77777777" w:rsidTr="00501048">
      <w:trPr>
        <w:trHeight w:val="1118"/>
      </w:trPr>
      <w:tc>
        <w:tcPr>
          <w:tcW w:w="2694" w:type="dxa"/>
          <w:shd w:val="clear" w:color="auto" w:fill="auto"/>
          <w:vAlign w:val="bottom"/>
        </w:tcPr>
        <w:p w14:paraId="18C7FDE7" w14:textId="77777777" w:rsidR="00105480" w:rsidRPr="00B233DA" w:rsidRDefault="00105480" w:rsidP="00501048">
          <w:pPr>
            <w:pStyle w:val="FooterContact"/>
            <w:rPr>
              <w:rFonts w:ascii="Calibri" w:hAnsi="Calibri" w:cs="Calibri"/>
              <w:b/>
              <w:noProof/>
              <w:color w:val="auto"/>
              <w:sz w:val="18"/>
            </w:rPr>
          </w:pPr>
          <w:r w:rsidRPr="00B233DA">
            <w:rPr>
              <w:rFonts w:ascii="Calibri" w:hAnsi="Calibri" w:cs="Calibri"/>
              <w:b/>
              <w:noProof/>
              <w:color w:val="auto"/>
              <w:sz w:val="18"/>
            </w:rPr>
            <w:t xml:space="preserve">Maldon Neighbourhood Centre  </w:t>
          </w:r>
        </w:p>
        <w:p w14:paraId="4B6452AC" w14:textId="77777777" w:rsidR="00105480" w:rsidRPr="00F456CE" w:rsidRDefault="00105480" w:rsidP="00501048">
          <w:pPr>
            <w:pStyle w:val="FooterContact"/>
            <w:rPr>
              <w:rFonts w:ascii="Calibri" w:hAnsi="Calibri" w:cs="Calibri"/>
              <w:noProof/>
              <w:color w:val="auto"/>
              <w:sz w:val="18"/>
            </w:rPr>
          </w:pPr>
          <w:r w:rsidRPr="00F456CE">
            <w:rPr>
              <w:rFonts w:ascii="Calibri" w:hAnsi="Calibri" w:cs="Calibri"/>
              <w:noProof/>
              <w:color w:val="auto"/>
              <w:sz w:val="18"/>
            </w:rPr>
            <w:t>Learn Local Provider</w:t>
          </w:r>
        </w:p>
        <w:p w14:paraId="62C45C76" w14:textId="77777777" w:rsidR="00105480" w:rsidRPr="00B233DA" w:rsidRDefault="00105480" w:rsidP="00501048">
          <w:pPr>
            <w:pStyle w:val="FooterContact"/>
            <w:rPr>
              <w:rFonts w:ascii="Calibri" w:hAnsi="Calibri" w:cs="Calibri"/>
              <w:noProof/>
              <w:color w:val="auto"/>
              <w:sz w:val="18"/>
            </w:rPr>
          </w:pPr>
          <w:r w:rsidRPr="00B233DA">
            <w:rPr>
              <w:rFonts w:ascii="Calibri" w:hAnsi="Calibri" w:cs="Calibri"/>
              <w:noProof/>
              <w:color w:val="auto"/>
              <w:sz w:val="18"/>
            </w:rPr>
            <w:t xml:space="preserve">Cnr Church &amp; Edwards Sts </w:t>
          </w:r>
        </w:p>
        <w:p w14:paraId="221BFBC0" w14:textId="77777777" w:rsidR="00105480" w:rsidRDefault="00105480" w:rsidP="00501048">
          <w:pPr>
            <w:pStyle w:val="FooterContact"/>
            <w:rPr>
              <w:rFonts w:ascii="Calibri" w:hAnsi="Calibri" w:cs="Calibri"/>
              <w:noProof/>
              <w:color w:val="auto"/>
              <w:sz w:val="18"/>
            </w:rPr>
          </w:pPr>
          <w:r w:rsidRPr="00B233DA">
            <w:rPr>
              <w:rFonts w:ascii="Calibri" w:hAnsi="Calibri" w:cs="Calibri"/>
              <w:noProof/>
              <w:color w:val="auto"/>
              <w:sz w:val="18"/>
            </w:rPr>
            <w:t>Maldon  Vic  3463</w:t>
          </w:r>
        </w:p>
        <w:p w14:paraId="2695C945" w14:textId="77777777" w:rsidR="00105480" w:rsidRPr="00B233DA" w:rsidRDefault="00105480" w:rsidP="00501048">
          <w:pPr>
            <w:pStyle w:val="FooterContact"/>
            <w:rPr>
              <w:noProof/>
              <w:color w:val="auto"/>
              <w:sz w:val="18"/>
            </w:rPr>
          </w:pPr>
          <w:r>
            <w:rPr>
              <w:rFonts w:ascii="Calibri" w:hAnsi="Calibri" w:cs="Calibri"/>
              <w:noProof/>
              <w:color w:val="auto"/>
              <w:sz w:val="18"/>
            </w:rPr>
            <w:t>www.maldonnc.org.au</w:t>
          </w:r>
          <w:r w:rsidRPr="00B233DA">
            <w:rPr>
              <w:noProof/>
              <w:color w:val="auto"/>
              <w:sz w:val="18"/>
            </w:rPr>
            <w:t xml:space="preserve">                        </w:t>
          </w:r>
        </w:p>
      </w:tc>
      <w:tc>
        <w:tcPr>
          <w:tcW w:w="3260" w:type="dxa"/>
          <w:shd w:val="clear" w:color="auto" w:fill="auto"/>
          <w:vAlign w:val="bottom"/>
        </w:tcPr>
        <w:p w14:paraId="5B5731B5" w14:textId="77777777" w:rsidR="00105480" w:rsidRPr="00B379D8" w:rsidRDefault="00105480" w:rsidP="00501048">
          <w:pPr>
            <w:pStyle w:val="FooterContact"/>
            <w:rPr>
              <w:rFonts w:ascii="Calibri" w:hAnsi="Calibri" w:cs="Calibri"/>
              <w:b/>
              <w:noProof/>
              <w:color w:val="auto"/>
              <w:sz w:val="18"/>
              <w:lang w:val="it-IT"/>
            </w:rPr>
          </w:pPr>
        </w:p>
        <w:p w14:paraId="3B1ADE32" w14:textId="77777777" w:rsidR="00105480" w:rsidRPr="00B379D8" w:rsidRDefault="00105480" w:rsidP="00501048">
          <w:pPr>
            <w:pStyle w:val="FooterContact"/>
            <w:rPr>
              <w:rFonts w:ascii="Calibri" w:hAnsi="Calibri" w:cs="Calibri"/>
              <w:noProof/>
              <w:color w:val="auto"/>
              <w:sz w:val="18"/>
              <w:lang w:val="it-IT"/>
            </w:rPr>
          </w:pPr>
          <w:r w:rsidRPr="00B379D8">
            <w:rPr>
              <w:rFonts w:ascii="Calibri" w:hAnsi="Calibri" w:cs="Calibri"/>
              <w:b/>
              <w:noProof/>
              <w:color w:val="auto"/>
              <w:sz w:val="18"/>
              <w:lang w:val="it-IT"/>
            </w:rPr>
            <w:t>T</w:t>
          </w:r>
          <w:r w:rsidRPr="00B379D8">
            <w:rPr>
              <w:rFonts w:ascii="Calibri" w:hAnsi="Calibri" w:cs="Calibri"/>
              <w:noProof/>
              <w:color w:val="auto"/>
              <w:sz w:val="18"/>
              <w:lang w:val="it-IT"/>
            </w:rPr>
            <w:t xml:space="preserve">  03 5475 2093</w:t>
          </w:r>
        </w:p>
        <w:p w14:paraId="10CAFE28" w14:textId="77777777" w:rsidR="00105480" w:rsidRPr="00B379D8" w:rsidRDefault="00105480" w:rsidP="00501048">
          <w:pPr>
            <w:pStyle w:val="FooterContact"/>
            <w:rPr>
              <w:rFonts w:ascii="Calibri" w:hAnsi="Calibri" w:cs="Calibri"/>
              <w:noProof/>
              <w:color w:val="auto"/>
              <w:sz w:val="18"/>
              <w:lang w:val="it-IT"/>
            </w:rPr>
          </w:pPr>
          <w:r w:rsidRPr="00B379D8">
            <w:rPr>
              <w:rFonts w:ascii="Calibri" w:hAnsi="Calibri" w:cs="Calibri"/>
              <w:b/>
              <w:noProof/>
              <w:color w:val="auto"/>
              <w:sz w:val="18"/>
              <w:lang w:val="it-IT"/>
            </w:rPr>
            <w:t>E:</w:t>
          </w:r>
          <w:r w:rsidRPr="00B379D8">
            <w:rPr>
              <w:rFonts w:ascii="Calibri" w:hAnsi="Calibri" w:cs="Calibri"/>
              <w:noProof/>
              <w:color w:val="auto"/>
              <w:sz w:val="18"/>
              <w:lang w:val="it-IT"/>
            </w:rPr>
            <w:t xml:space="preserve"> info@maldonnc.org.au </w:t>
          </w:r>
        </w:p>
        <w:p w14:paraId="5684FDC7" w14:textId="77777777" w:rsidR="00105480" w:rsidRPr="00B233DA" w:rsidRDefault="00105480" w:rsidP="00501048">
          <w:pPr>
            <w:pStyle w:val="FooterContact"/>
            <w:rPr>
              <w:rFonts w:ascii="Calibri" w:hAnsi="Calibri" w:cs="Calibri"/>
              <w:noProof/>
              <w:color w:val="auto"/>
              <w:sz w:val="18"/>
            </w:rPr>
          </w:pPr>
          <w:r w:rsidRPr="00B233DA">
            <w:rPr>
              <w:rFonts w:ascii="Calibri" w:hAnsi="Calibri" w:cs="Calibri"/>
              <w:b/>
              <w:noProof/>
              <w:color w:val="auto"/>
              <w:sz w:val="18"/>
            </w:rPr>
            <w:t xml:space="preserve">Open: </w:t>
          </w:r>
          <w:r>
            <w:rPr>
              <w:rFonts w:ascii="Calibri" w:hAnsi="Calibri" w:cs="Calibri"/>
              <w:noProof/>
              <w:color w:val="auto"/>
              <w:sz w:val="18"/>
            </w:rPr>
            <w:t xml:space="preserve">Mon, Tues, Thurs, </w:t>
          </w:r>
          <w:r w:rsidRPr="00B233DA">
            <w:rPr>
              <w:rFonts w:ascii="Calibri" w:hAnsi="Calibri" w:cs="Calibri"/>
              <w:noProof/>
              <w:color w:val="auto"/>
              <w:sz w:val="18"/>
            </w:rPr>
            <w:t>Fri,</w:t>
          </w:r>
          <w:r w:rsidRPr="00B233DA">
            <w:rPr>
              <w:rFonts w:ascii="Calibri" w:hAnsi="Calibri" w:cs="Calibri"/>
              <w:b/>
              <w:noProof/>
              <w:color w:val="auto"/>
              <w:sz w:val="18"/>
            </w:rPr>
            <w:t xml:space="preserve"> </w:t>
          </w:r>
          <w:r w:rsidRPr="00B233DA">
            <w:rPr>
              <w:rFonts w:ascii="Calibri" w:hAnsi="Calibri" w:cs="Calibri"/>
              <w:noProof/>
              <w:color w:val="auto"/>
              <w:sz w:val="18"/>
            </w:rPr>
            <w:t>9am – 3pm</w:t>
          </w:r>
        </w:p>
        <w:p w14:paraId="47088C71" w14:textId="77777777" w:rsidR="00105480" w:rsidRDefault="00105480" w:rsidP="00501048">
          <w:pPr>
            <w:pStyle w:val="FooterContact"/>
            <w:rPr>
              <w:rFonts w:ascii="Calibri" w:hAnsi="Calibri" w:cs="Calibri"/>
              <w:noProof/>
              <w:color w:val="auto"/>
              <w:sz w:val="18"/>
            </w:rPr>
          </w:pPr>
          <w:r w:rsidRPr="00B233DA">
            <w:rPr>
              <w:rFonts w:ascii="Calibri" w:hAnsi="Calibri" w:cs="Calibri"/>
              <w:b/>
              <w:noProof/>
              <w:color w:val="auto"/>
              <w:sz w:val="18"/>
            </w:rPr>
            <w:t>ABN:</w:t>
          </w:r>
          <w:r w:rsidRPr="00B233DA">
            <w:rPr>
              <w:rFonts w:ascii="Calibri" w:hAnsi="Calibri" w:cs="Calibri"/>
              <w:noProof/>
              <w:color w:val="auto"/>
              <w:sz w:val="18"/>
            </w:rPr>
            <w:t xml:space="preserve"> 14 525 6</w:t>
          </w:r>
          <w:r>
            <w:rPr>
              <w:rFonts w:ascii="Calibri" w:hAnsi="Calibri" w:cs="Calibri"/>
              <w:noProof/>
              <w:color w:val="auto"/>
              <w:sz w:val="18"/>
            </w:rPr>
            <w:t>1</w:t>
          </w:r>
          <w:r w:rsidRPr="00B233DA">
            <w:rPr>
              <w:rFonts w:ascii="Calibri" w:hAnsi="Calibri" w:cs="Calibri"/>
              <w:noProof/>
              <w:color w:val="auto"/>
              <w:sz w:val="18"/>
            </w:rPr>
            <w:t>8 327</w:t>
          </w:r>
        </w:p>
        <w:p w14:paraId="2E009A07" w14:textId="77777777" w:rsidR="00105480" w:rsidRPr="00F77834" w:rsidRDefault="00105480" w:rsidP="00501048">
          <w:pPr>
            <w:pStyle w:val="FooterContact"/>
            <w:rPr>
              <w:rFonts w:ascii="Calibri" w:hAnsi="Calibri" w:cs="Calibri"/>
              <w:b/>
              <w:noProof/>
              <w:color w:val="auto"/>
              <w:sz w:val="18"/>
            </w:rPr>
          </w:pPr>
          <w:r>
            <w:rPr>
              <w:rFonts w:ascii="Calibri" w:hAnsi="Calibri" w:cs="Calibri"/>
              <w:noProof/>
              <w:color w:val="auto"/>
              <w:sz w:val="18"/>
            </w:rPr>
            <w:t>A0008364F</w:t>
          </w:r>
        </w:p>
      </w:tc>
      <w:tc>
        <w:tcPr>
          <w:tcW w:w="5495" w:type="dxa"/>
          <w:vAlign w:val="bottom"/>
        </w:tcPr>
        <w:p w14:paraId="6821C340" w14:textId="77777777" w:rsidR="00105480" w:rsidRPr="00B233DA" w:rsidRDefault="0076730B" w:rsidP="00501048">
          <w:pPr>
            <w:pStyle w:val="FooterContact"/>
            <w:rPr>
              <w:b/>
              <w:noProof/>
              <w:sz w:val="18"/>
            </w:rPr>
          </w:pPr>
          <w:r>
            <w:pict w14:anchorId="0966BE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6.25pt;height:38.25pt;visibility:visible;mso-wrap-distance-left:2.88pt;mso-wrap-distance-top:2.88pt;mso-wrap-distance-right:2.88pt;mso-wrap-distance-bottom:2.88pt" o:allowoverlap="f">
                <v:imagedata r:id="rId1" o:title="" grayscale="t"/>
              </v:shape>
            </w:pict>
          </w:r>
          <w:r w:rsidR="00105480">
            <w:t xml:space="preserve">         </w:t>
          </w:r>
          <w:r>
            <w:pict w14:anchorId="45B142A4">
              <v:shape id="_x0000_i1032" type="#_x0000_t75" style="width:63.75pt;height:59.25pt">
                <v:imagedata r:id="rId2" o:title="LOGO_Apr11_Heart House - Arial CMYK High Res no words"/>
              </v:shape>
            </w:pict>
          </w:r>
          <w:r w:rsidR="00105480">
            <w:t xml:space="preserve">          </w:t>
          </w:r>
        </w:p>
      </w:tc>
    </w:tr>
  </w:tbl>
  <w:p w14:paraId="76B526A6" w14:textId="77777777" w:rsidR="00853E4D" w:rsidRPr="00105480" w:rsidRDefault="00853E4D" w:rsidP="00105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82D4D" w14:textId="77777777" w:rsidR="0076730B" w:rsidRDefault="0076730B" w:rsidP="00574DE8">
      <w:pPr>
        <w:spacing w:before="0" w:after="0" w:line="240" w:lineRule="auto"/>
      </w:pPr>
      <w:r>
        <w:separator/>
      </w:r>
    </w:p>
  </w:footnote>
  <w:footnote w:type="continuationSeparator" w:id="0">
    <w:p w14:paraId="2AA04B4E" w14:textId="77777777" w:rsidR="0076730B" w:rsidRDefault="0076730B" w:rsidP="00574D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D8BA9" w14:textId="77777777" w:rsidR="00DE533A" w:rsidRPr="00BE6651" w:rsidRDefault="00F83B18" w:rsidP="00C9260F">
    <w:pPr>
      <w:pStyle w:val="FooterContact"/>
      <w:ind w:left="10800" w:firstLine="720"/>
    </w:pPr>
    <w:r>
      <w:pict w14:anchorId="41D8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1.5pt;height:95.25pt">
          <v:imagedata r:id="rId1" o:title="MaldonLogo_RGB"/>
        </v:shape>
      </w:pict>
    </w:r>
  </w:p>
  <w:p w14:paraId="5823A411" w14:textId="77777777" w:rsidR="00DE533A" w:rsidRPr="00BE6651" w:rsidRDefault="00F83B18" w:rsidP="00EA3069">
    <w:pPr>
      <w:pStyle w:val="FooterContact"/>
      <w:rPr>
        <w:rFonts w:ascii="Calibri" w:hAnsi="Calibri" w:cs="Calibri"/>
        <w:b/>
        <w:color w:val="auto"/>
        <w:sz w:val="24"/>
      </w:rPr>
    </w:pPr>
    <w:r>
      <w:rPr>
        <w:rFonts w:ascii="Calibri" w:hAnsi="Calibri" w:cs="Calibri"/>
        <w:b/>
        <w:color w:val="auto"/>
        <w:sz w:val="24"/>
      </w:rPr>
      <w:pict w14:anchorId="3691D85A">
        <v:shape id="_x0000_i1026" type="#_x0000_t75" style="width:1115.25pt;height:1044.75pt">
          <v:imagedata r:id="rId2" o:title="LOGO_Apr11_Heart House - Arial CMYK High Res NH&amp;LC"/>
        </v:shape>
      </w:pict>
    </w:r>
    <w:r>
      <w:rPr>
        <w:rFonts w:ascii="Calibri" w:hAnsi="Calibri" w:cs="Calibri"/>
        <w:b/>
        <w:color w:val="auto"/>
        <w:sz w:val="24"/>
      </w:rPr>
      <w:pict w14:anchorId="1425D6B4">
        <v:shape id="_x0000_i1027" type="#_x0000_t75" style="width:450.75pt;height:422.25pt">
          <v:imagedata r:id="rId2" o:title="LOGO_Apr11_Heart House - Arial CMYK High Res NH&amp;LC"/>
        </v:shape>
      </w:pict>
    </w:r>
    <w:r>
      <w:rPr>
        <w:rFonts w:ascii="Calibri" w:hAnsi="Calibri" w:cs="Calibri"/>
        <w:b/>
        <w:color w:val="auto"/>
        <w:sz w:val="24"/>
      </w:rPr>
      <w:pict w14:anchorId="0AAA8159">
        <v:shape id="_x0000_i1028" type="#_x0000_t75" style="width:1115.25pt;height:1044.75pt">
          <v:imagedata r:id="rId2" o:title="LOGO_Apr11_Heart House - Arial CMYK High Res NH&amp;LC"/>
        </v:shape>
      </w:pict>
    </w:r>
    <w:r>
      <w:rPr>
        <w:rFonts w:ascii="Calibri" w:hAnsi="Calibri" w:cs="Calibri"/>
        <w:b/>
        <w:color w:val="auto"/>
        <w:sz w:val="24"/>
      </w:rPr>
      <w:pict w14:anchorId="4A30F186">
        <v:shape id="_x0000_i1029" type="#_x0000_t75" style="width:450.75pt;height:422.25pt">
          <v:imagedata r:id="rId2" o:title="LOGO_Apr11_Heart House - Arial CMYK High Res NH&amp;LC"/>
        </v:shape>
      </w:pict>
    </w:r>
    <w:r>
      <w:rPr>
        <w:rFonts w:ascii="Calibri" w:hAnsi="Calibri" w:cs="Calibri"/>
        <w:b/>
        <w:color w:val="auto"/>
        <w:sz w:val="24"/>
      </w:rPr>
      <w:pict w14:anchorId="52AE7260">
        <v:shape id="_x0000_i1030" type="#_x0000_t75" style="width:450.75pt;height:422.25pt">
          <v:imagedata r:id="rId2" o:title="LOGO_Apr11_Heart House - Arial CMYK High Res NH&amp;L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561864"/>
    <w:lvl w:ilvl="0">
      <w:start w:val="1"/>
      <w:numFmt w:val="bullet"/>
      <w:pStyle w:val="ListBullet"/>
      <w:lvlText w:val="•"/>
      <w:lvlJc w:val="left"/>
      <w:pPr>
        <w:tabs>
          <w:tab w:val="num" w:pos="180"/>
        </w:tabs>
        <w:ind w:left="180" w:hanging="180"/>
      </w:pPr>
      <w:rPr>
        <w:rFonts w:ascii="Gotham Light" w:hAnsi="Gotham Light" w:hint="default"/>
      </w:rPr>
    </w:lvl>
  </w:abstractNum>
  <w:abstractNum w:abstractNumId="1" w15:restartNumberingAfterBreak="0">
    <w:nsid w:val="FFFFFFFE"/>
    <w:multiLevelType w:val="singleLevel"/>
    <w:tmpl w:val="55CC04A8"/>
    <w:lvl w:ilvl="0">
      <w:numFmt w:val="bullet"/>
      <w:lvlText w:val="*"/>
      <w:lvlJc w:val="left"/>
    </w:lvl>
  </w:abstractNum>
  <w:abstractNum w:abstractNumId="2" w15:restartNumberingAfterBreak="0">
    <w:nsid w:val="057348B6"/>
    <w:multiLevelType w:val="hybridMultilevel"/>
    <w:tmpl w:val="01267062"/>
    <w:lvl w:ilvl="0" w:tplc="4816D8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059F"/>
    <w:multiLevelType w:val="hybridMultilevel"/>
    <w:tmpl w:val="9EC44424"/>
    <w:lvl w:ilvl="0" w:tplc="5A02594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102E2"/>
    <w:multiLevelType w:val="hybridMultilevel"/>
    <w:tmpl w:val="93B88B1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763F"/>
    <w:multiLevelType w:val="hybridMultilevel"/>
    <w:tmpl w:val="66AE9188"/>
    <w:lvl w:ilvl="0" w:tplc="52668CFE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5722F"/>
    <w:multiLevelType w:val="hybridMultilevel"/>
    <w:tmpl w:val="591637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B42DE"/>
    <w:multiLevelType w:val="hybridMultilevel"/>
    <w:tmpl w:val="64A8DE84"/>
    <w:lvl w:ilvl="0" w:tplc="5A02594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260B"/>
    <w:multiLevelType w:val="hybridMultilevel"/>
    <w:tmpl w:val="3A38C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32324"/>
    <w:multiLevelType w:val="hybridMultilevel"/>
    <w:tmpl w:val="C2A6D85E"/>
    <w:lvl w:ilvl="0" w:tplc="5A02594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E5ED9"/>
    <w:multiLevelType w:val="hybridMultilevel"/>
    <w:tmpl w:val="1CF2EFEC"/>
    <w:lvl w:ilvl="0" w:tplc="54B62B2C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4194E"/>
    <w:multiLevelType w:val="hybridMultilevel"/>
    <w:tmpl w:val="7830659C"/>
    <w:lvl w:ilvl="0" w:tplc="676ACA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2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NotTrackMoves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0F0"/>
    <w:rsid w:val="00014402"/>
    <w:rsid w:val="00032D62"/>
    <w:rsid w:val="000619FB"/>
    <w:rsid w:val="000A1446"/>
    <w:rsid w:val="000A1AE2"/>
    <w:rsid w:val="000E6728"/>
    <w:rsid w:val="000F02A2"/>
    <w:rsid w:val="000F43E2"/>
    <w:rsid w:val="00105480"/>
    <w:rsid w:val="00111710"/>
    <w:rsid w:val="00172C81"/>
    <w:rsid w:val="001772C7"/>
    <w:rsid w:val="00185403"/>
    <w:rsid w:val="001B0671"/>
    <w:rsid w:val="001B1AC4"/>
    <w:rsid w:val="001B287B"/>
    <w:rsid w:val="001D73E1"/>
    <w:rsid w:val="001F69A6"/>
    <w:rsid w:val="002051F6"/>
    <w:rsid w:val="00235F39"/>
    <w:rsid w:val="0023652C"/>
    <w:rsid w:val="0024554B"/>
    <w:rsid w:val="00255922"/>
    <w:rsid w:val="002560FC"/>
    <w:rsid w:val="0026033F"/>
    <w:rsid w:val="00283D6F"/>
    <w:rsid w:val="002F049A"/>
    <w:rsid w:val="002F7A7D"/>
    <w:rsid w:val="00312015"/>
    <w:rsid w:val="00313727"/>
    <w:rsid w:val="00326855"/>
    <w:rsid w:val="00334BE4"/>
    <w:rsid w:val="003379E2"/>
    <w:rsid w:val="00353541"/>
    <w:rsid w:val="003557D3"/>
    <w:rsid w:val="00384314"/>
    <w:rsid w:val="00390582"/>
    <w:rsid w:val="003A0186"/>
    <w:rsid w:val="003A270D"/>
    <w:rsid w:val="003A398A"/>
    <w:rsid w:val="003C0984"/>
    <w:rsid w:val="003C1224"/>
    <w:rsid w:val="003E6030"/>
    <w:rsid w:val="004054C9"/>
    <w:rsid w:val="0041583E"/>
    <w:rsid w:val="00425CFC"/>
    <w:rsid w:val="004338D8"/>
    <w:rsid w:val="00434F8B"/>
    <w:rsid w:val="00460CC9"/>
    <w:rsid w:val="004F34A2"/>
    <w:rsid w:val="00502FE5"/>
    <w:rsid w:val="00537ACF"/>
    <w:rsid w:val="005672E3"/>
    <w:rsid w:val="00574DE8"/>
    <w:rsid w:val="0057799E"/>
    <w:rsid w:val="005B34A2"/>
    <w:rsid w:val="005B56F5"/>
    <w:rsid w:val="005C0367"/>
    <w:rsid w:val="005C280B"/>
    <w:rsid w:val="005C3995"/>
    <w:rsid w:val="005D2764"/>
    <w:rsid w:val="0060046D"/>
    <w:rsid w:val="00601E01"/>
    <w:rsid w:val="00604AFC"/>
    <w:rsid w:val="00616BB3"/>
    <w:rsid w:val="006668A0"/>
    <w:rsid w:val="00674EA1"/>
    <w:rsid w:val="006830F4"/>
    <w:rsid w:val="00697BAA"/>
    <w:rsid w:val="006D6F66"/>
    <w:rsid w:val="00706FF6"/>
    <w:rsid w:val="0072580A"/>
    <w:rsid w:val="0073627F"/>
    <w:rsid w:val="00743113"/>
    <w:rsid w:val="0076730B"/>
    <w:rsid w:val="007710E8"/>
    <w:rsid w:val="00776D25"/>
    <w:rsid w:val="00807BC5"/>
    <w:rsid w:val="0084492C"/>
    <w:rsid w:val="0084737A"/>
    <w:rsid w:val="00853E4D"/>
    <w:rsid w:val="008B4034"/>
    <w:rsid w:val="008D4B3C"/>
    <w:rsid w:val="008E5A4A"/>
    <w:rsid w:val="00936C7F"/>
    <w:rsid w:val="009A6767"/>
    <w:rsid w:val="009D4EC9"/>
    <w:rsid w:val="009E345F"/>
    <w:rsid w:val="009E49B4"/>
    <w:rsid w:val="009E52D4"/>
    <w:rsid w:val="00A03AA1"/>
    <w:rsid w:val="00A07AA9"/>
    <w:rsid w:val="00A24FB9"/>
    <w:rsid w:val="00A36AA1"/>
    <w:rsid w:val="00A65246"/>
    <w:rsid w:val="00A90853"/>
    <w:rsid w:val="00A916D7"/>
    <w:rsid w:val="00A97A73"/>
    <w:rsid w:val="00AA3808"/>
    <w:rsid w:val="00AB2E10"/>
    <w:rsid w:val="00AC10F0"/>
    <w:rsid w:val="00AD1FDA"/>
    <w:rsid w:val="00AD74CA"/>
    <w:rsid w:val="00AE68F3"/>
    <w:rsid w:val="00B13778"/>
    <w:rsid w:val="00B233DA"/>
    <w:rsid w:val="00B379D8"/>
    <w:rsid w:val="00B57975"/>
    <w:rsid w:val="00B71B14"/>
    <w:rsid w:val="00B84B54"/>
    <w:rsid w:val="00B85A67"/>
    <w:rsid w:val="00B949A0"/>
    <w:rsid w:val="00BB3ACF"/>
    <w:rsid w:val="00BE6651"/>
    <w:rsid w:val="00C54593"/>
    <w:rsid w:val="00C611D9"/>
    <w:rsid w:val="00C9260F"/>
    <w:rsid w:val="00CA0575"/>
    <w:rsid w:val="00CD4283"/>
    <w:rsid w:val="00D0759C"/>
    <w:rsid w:val="00D417EB"/>
    <w:rsid w:val="00D65399"/>
    <w:rsid w:val="00D70DD6"/>
    <w:rsid w:val="00DB7B9B"/>
    <w:rsid w:val="00DE533A"/>
    <w:rsid w:val="00DE7B09"/>
    <w:rsid w:val="00E07EC2"/>
    <w:rsid w:val="00E6759E"/>
    <w:rsid w:val="00E85A6C"/>
    <w:rsid w:val="00E860E3"/>
    <w:rsid w:val="00EA3069"/>
    <w:rsid w:val="00ED42CE"/>
    <w:rsid w:val="00EE39F8"/>
    <w:rsid w:val="00F05D88"/>
    <w:rsid w:val="00F71076"/>
    <w:rsid w:val="00F772DA"/>
    <w:rsid w:val="00F8323D"/>
    <w:rsid w:val="00F83B18"/>
    <w:rsid w:val="00FA3FE4"/>
    <w:rsid w:val="00FA43A5"/>
    <w:rsid w:val="00FA7A5F"/>
    <w:rsid w:val="00FB2A7F"/>
    <w:rsid w:val="00FC20DD"/>
    <w:rsid w:val="00FC232A"/>
    <w:rsid w:val="00FD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30643"/>
  <w15:docId w15:val="{437B7F0E-F942-4A10-817E-5CC6F1CC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E01"/>
    <w:pPr>
      <w:spacing w:before="36" w:after="216" w:line="220" w:lineRule="atLeast"/>
    </w:pPr>
    <w:rPr>
      <w:rFonts w:ascii="Arial" w:eastAsia="Times New Roman" w:hAnsi="Arial"/>
      <w:color w:val="008AC9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DE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qFormat/>
    <w:rsid w:val="00574DE8"/>
    <w:pPr>
      <w:keepNext/>
      <w:spacing w:before="0" w:after="0" w:line="800" w:lineRule="exact"/>
      <w:outlineLvl w:val="1"/>
    </w:pPr>
    <w:rPr>
      <w:rFonts w:cs="Arial"/>
      <w:bCs/>
      <w:iCs/>
      <w:spacing w:val="-13"/>
      <w:sz w:val="6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DE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574DE8"/>
    <w:pPr>
      <w:keepNext/>
      <w:spacing w:before="240" w:after="60" w:line="240" w:lineRule="auto"/>
      <w:outlineLvl w:val="3"/>
    </w:pPr>
    <w:rPr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74DE8"/>
    <w:rPr>
      <w:rFonts w:ascii="Arial" w:eastAsia="Times New Roman" w:hAnsi="Arial" w:cs="Arial"/>
      <w:bCs/>
      <w:iCs/>
      <w:color w:val="008AC9"/>
      <w:spacing w:val="-13"/>
      <w:sz w:val="66"/>
      <w:szCs w:val="28"/>
      <w:lang w:eastAsia="en-AU"/>
    </w:rPr>
  </w:style>
  <w:style w:type="character" w:customStyle="1" w:styleId="Heading4Char">
    <w:name w:val="Heading 4 Char"/>
    <w:link w:val="Heading4"/>
    <w:rsid w:val="00574DE8"/>
    <w:rPr>
      <w:rFonts w:ascii="Arial" w:eastAsia="Times New Roman" w:hAnsi="Arial" w:cs="Times New Roman"/>
      <w:bCs/>
      <w:color w:val="008AC9"/>
      <w:sz w:val="32"/>
      <w:szCs w:val="28"/>
      <w:lang w:eastAsia="en-AU"/>
    </w:rPr>
  </w:style>
  <w:style w:type="paragraph" w:styleId="ListBullet">
    <w:name w:val="List Bullet"/>
    <w:basedOn w:val="Normal"/>
    <w:rsid w:val="00574DE8"/>
    <w:pPr>
      <w:numPr>
        <w:numId w:val="1"/>
      </w:numPr>
      <w:spacing w:before="0" w:after="0"/>
    </w:pPr>
  </w:style>
  <w:style w:type="character" w:styleId="Hyperlink">
    <w:name w:val="Hyperlink"/>
    <w:rsid w:val="00574D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4DE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574DE8"/>
    <w:rPr>
      <w:rFonts w:ascii="Arial" w:eastAsia="Times New Roman" w:hAnsi="Arial" w:cs="Times New Roman"/>
      <w:color w:val="008AC9"/>
      <w:sz w:val="18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74DE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574DE8"/>
    <w:rPr>
      <w:rFonts w:ascii="Arial" w:eastAsia="Times New Roman" w:hAnsi="Arial" w:cs="Times New Roman"/>
      <w:color w:val="008AC9"/>
      <w:sz w:val="18"/>
      <w:szCs w:val="24"/>
      <w:lang w:eastAsia="en-AU"/>
    </w:rPr>
  </w:style>
  <w:style w:type="table" w:styleId="TableGrid">
    <w:name w:val="Table Grid"/>
    <w:basedOn w:val="TableNormal"/>
    <w:rsid w:val="00574DE8"/>
    <w:pPr>
      <w:spacing w:after="130" w:line="26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Contact">
    <w:name w:val="FooterContact"/>
    <w:basedOn w:val="Normal"/>
    <w:rsid w:val="00574DE8"/>
    <w:pPr>
      <w:spacing w:before="0" w:after="0" w:line="240" w:lineRule="auto"/>
    </w:pPr>
    <w:rPr>
      <w:color w:val="00348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D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4DE8"/>
    <w:rPr>
      <w:rFonts w:ascii="Tahoma" w:eastAsia="Times New Roman" w:hAnsi="Tahoma" w:cs="Tahoma"/>
      <w:color w:val="008AC9"/>
      <w:sz w:val="16"/>
      <w:szCs w:val="16"/>
      <w:lang w:eastAsia="en-AU"/>
    </w:rPr>
  </w:style>
  <w:style w:type="character" w:customStyle="1" w:styleId="Heading1Char">
    <w:name w:val="Heading 1 Char"/>
    <w:link w:val="Heading1"/>
    <w:uiPriority w:val="9"/>
    <w:rsid w:val="00574DE8"/>
    <w:rPr>
      <w:rFonts w:ascii="Cambria" w:eastAsia="Times New Roman" w:hAnsi="Cambria" w:cs="Times New Roman"/>
      <w:b/>
      <w:bCs/>
      <w:color w:val="365F91"/>
      <w:sz w:val="28"/>
      <w:szCs w:val="28"/>
      <w:lang w:eastAsia="en-AU"/>
    </w:rPr>
  </w:style>
  <w:style w:type="character" w:customStyle="1" w:styleId="Heading3Char">
    <w:name w:val="Heading 3 Char"/>
    <w:link w:val="Heading3"/>
    <w:uiPriority w:val="9"/>
    <w:rsid w:val="00574DE8"/>
    <w:rPr>
      <w:rFonts w:ascii="Cambria" w:eastAsia="Times New Roman" w:hAnsi="Cambria" w:cs="Times New Roman"/>
      <w:b/>
      <w:bCs/>
      <w:color w:val="4F81BD"/>
      <w:sz w:val="18"/>
      <w:szCs w:val="24"/>
      <w:lang w:eastAsia="en-AU"/>
    </w:rPr>
  </w:style>
  <w:style w:type="paragraph" w:customStyle="1" w:styleId="pictureLogo">
    <w:name w:val="picture_Logo"/>
    <w:basedOn w:val="Normal"/>
    <w:rsid w:val="00574DE8"/>
    <w:pPr>
      <w:framePr w:wrap="around" w:vAnchor="page" w:hAnchor="margin" w:xAlign="center" w:y="13366"/>
      <w:spacing w:before="0" w:after="0" w:line="240" w:lineRule="auto"/>
    </w:pPr>
  </w:style>
  <w:style w:type="paragraph" w:customStyle="1" w:styleId="Default">
    <w:name w:val="Default"/>
    <w:rsid w:val="0072580A"/>
    <w:pPr>
      <w:autoSpaceDE w:val="0"/>
      <w:autoSpaceDN w:val="0"/>
      <w:adjustRightInd w:val="0"/>
    </w:pPr>
    <w:rPr>
      <w:rFonts w:ascii="Estrangelo Edessa" w:eastAsia="Times New Roman" w:hAnsi="Estrangelo Edessa" w:cs="Estrangelo Edess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mnc</dc:creator>
  <cp:lastModifiedBy>User</cp:lastModifiedBy>
  <cp:revision>2</cp:revision>
  <cp:lastPrinted>2023-01-16T03:15:00Z</cp:lastPrinted>
  <dcterms:created xsi:type="dcterms:W3CDTF">2025-10-12T23:05:00Z</dcterms:created>
  <dcterms:modified xsi:type="dcterms:W3CDTF">2025-10-12T23:05:00Z</dcterms:modified>
</cp:coreProperties>
</file>